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9571"/>
      </w:tblGrid>
      <w:tr w:rsidR="007C6EE7" w:rsidRPr="00937C74">
        <w:tc>
          <w:tcPr>
            <w:tcW w:w="9571" w:type="dxa"/>
          </w:tcPr>
          <w:p w:rsidR="007C6EE7" w:rsidRPr="00937C74" w:rsidRDefault="007C6EE7" w:rsidP="008B2D32">
            <w:pPr>
              <w:jc w:val="center"/>
            </w:pPr>
            <w:r w:rsidRPr="00AA066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2.5pt;height:79.5pt;visibility:visible">
                  <v:imagedata r:id="rId5" o:title=""/>
                </v:shape>
              </w:pict>
            </w:r>
          </w:p>
          <w:p w:rsidR="007C6EE7" w:rsidRPr="00937C74" w:rsidRDefault="007C6EE7" w:rsidP="008B2D32">
            <w:pPr>
              <w:jc w:val="center"/>
              <w:rPr>
                <w:b/>
                <w:bCs/>
                <w:sz w:val="36"/>
                <w:szCs w:val="36"/>
              </w:rPr>
            </w:pPr>
            <w:r w:rsidRPr="00937C7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7C6EE7" w:rsidRPr="00937C74" w:rsidRDefault="007C6EE7" w:rsidP="008B2D3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7C6EE7" w:rsidRPr="00746D03" w:rsidRDefault="007C6EE7" w:rsidP="008B2D32">
            <w:pPr>
              <w:pStyle w:val="Heading4"/>
              <w:numPr>
                <w:ilvl w:val="3"/>
                <w:numId w:val="12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6D03">
              <w:rPr>
                <w:rFonts w:ascii="Times New Roman" w:hAnsi="Times New Roman" w:cs="Times New Roman"/>
                <w:sz w:val="40"/>
                <w:szCs w:val="40"/>
              </w:rPr>
              <w:t>П О С Т А Н О В Л Е Н И Е</w:t>
            </w:r>
          </w:p>
          <w:p w:rsidR="007C6EE7" w:rsidRPr="00937C74" w:rsidRDefault="007C6EE7" w:rsidP="008B2D32">
            <w:pPr>
              <w:jc w:val="center"/>
            </w:pPr>
          </w:p>
        </w:tc>
      </w:tr>
      <w:tr w:rsidR="007C6EE7">
        <w:tc>
          <w:tcPr>
            <w:tcW w:w="9571" w:type="dxa"/>
          </w:tcPr>
          <w:p w:rsidR="007C6EE7" w:rsidRPr="007863AB" w:rsidRDefault="007C6EE7" w:rsidP="008B2D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17.08.2018               </w:t>
            </w:r>
            <w:r w:rsidRPr="007863AB">
              <w:rPr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7863AB">
              <w:rPr>
                <w:sz w:val="28"/>
                <w:szCs w:val="28"/>
              </w:rPr>
              <w:t xml:space="preserve">        № </w:t>
            </w:r>
            <w:r>
              <w:rPr>
                <w:sz w:val="28"/>
                <w:szCs w:val="28"/>
              </w:rPr>
              <w:t>240</w:t>
            </w:r>
          </w:p>
          <w:p w:rsidR="007C6EE7" w:rsidRPr="00B2030C" w:rsidRDefault="007C6EE7" w:rsidP="008B2D32"/>
          <w:p w:rsidR="007C6EE7" w:rsidRPr="007863AB" w:rsidRDefault="007C6EE7" w:rsidP="008B2D32">
            <w:pPr>
              <w:rPr>
                <w:sz w:val="28"/>
                <w:szCs w:val="28"/>
              </w:rPr>
            </w:pPr>
          </w:p>
        </w:tc>
      </w:tr>
    </w:tbl>
    <w:p w:rsidR="007C6EE7" w:rsidRPr="00010B25" w:rsidRDefault="007C6EE7" w:rsidP="008B2D32">
      <w:pPr>
        <w:pStyle w:val="BodyTextIndent"/>
        <w:suppressAutoHyphens/>
        <w:jc w:val="center"/>
        <w:rPr>
          <w:b/>
          <w:bCs/>
          <w:sz w:val="28"/>
          <w:szCs w:val="28"/>
        </w:rPr>
      </w:pPr>
      <w:r w:rsidRPr="00010B25">
        <w:rPr>
          <w:b/>
          <w:bCs/>
          <w:sz w:val="28"/>
          <w:szCs w:val="28"/>
        </w:rPr>
        <w:t xml:space="preserve">О создании </w:t>
      </w:r>
      <w:r>
        <w:rPr>
          <w:b/>
          <w:bCs/>
          <w:sz w:val="28"/>
          <w:szCs w:val="28"/>
        </w:rPr>
        <w:t>К</w:t>
      </w:r>
      <w:r w:rsidRPr="00010B25">
        <w:rPr>
          <w:b/>
          <w:bCs/>
          <w:sz w:val="28"/>
          <w:szCs w:val="28"/>
        </w:rPr>
        <w:t xml:space="preserve">оординационного совета по патриотическому воспитанию детей и молодежи, проживающих на территории Воротынского муниципального района </w:t>
      </w:r>
    </w:p>
    <w:p w:rsidR="007C6EE7" w:rsidRPr="006408DB" w:rsidRDefault="007C6EE7" w:rsidP="008B2D32">
      <w:pPr>
        <w:pStyle w:val="BodyTextIndent"/>
        <w:suppressAutoHyphens/>
        <w:ind w:firstLine="567"/>
        <w:jc w:val="center"/>
        <w:rPr>
          <w:sz w:val="28"/>
          <w:szCs w:val="28"/>
        </w:rPr>
      </w:pPr>
    </w:p>
    <w:p w:rsidR="007C6EE7" w:rsidRDefault="007C6EE7" w:rsidP="008B2D32">
      <w:pPr>
        <w:pStyle w:val="BodyTextIndent"/>
        <w:suppressAutoHyphens/>
        <w:ind w:firstLine="567"/>
        <w:jc w:val="center"/>
        <w:rPr>
          <w:b/>
          <w:bCs/>
          <w:sz w:val="28"/>
          <w:szCs w:val="28"/>
        </w:rPr>
      </w:pPr>
    </w:p>
    <w:p w:rsidR="007C6EE7" w:rsidRPr="00D1404F" w:rsidRDefault="007C6EE7" w:rsidP="008B2D32">
      <w:pPr>
        <w:pStyle w:val="BodyTextIndent"/>
        <w:suppressAutoHyphens/>
        <w:ind w:firstLine="567"/>
        <w:jc w:val="center"/>
        <w:rPr>
          <w:b/>
          <w:bCs/>
          <w:sz w:val="28"/>
          <w:szCs w:val="28"/>
        </w:rPr>
      </w:pPr>
    </w:p>
    <w:p w:rsidR="007C6EE7" w:rsidRPr="00952D8F" w:rsidRDefault="007C6EE7" w:rsidP="00FE0CF1">
      <w:pPr>
        <w:ind w:firstLine="567"/>
        <w:jc w:val="both"/>
        <w:rPr>
          <w:sz w:val="28"/>
          <w:szCs w:val="28"/>
        </w:rPr>
      </w:pPr>
      <w:r w:rsidRPr="001930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ч. 6 статьи 43 Федерального закона от 06.10.2003 № 131-ФЗ  "Об общих принципах организации местного самоуправления в Российской Федерации" и в</w:t>
      </w:r>
      <w:r w:rsidRPr="00952D8F">
        <w:rPr>
          <w:sz w:val="28"/>
          <w:szCs w:val="28"/>
          <w:shd w:val="clear" w:color="auto" w:fill="FFFFFF"/>
        </w:rPr>
        <w:t xml:space="preserve"> целях повышения эффективности работы по военно-патриотическому воспитанию подрастающего поколения, координации деятельности структур, осуществляющих патриотическое воспитание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Администрация Воротынского муниципального района Нижегородской области</w:t>
      </w:r>
      <w:r w:rsidRPr="00952D8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52D8F">
        <w:rPr>
          <w:sz w:val="28"/>
          <w:szCs w:val="28"/>
        </w:rPr>
        <w:t>п о с т а н о в л я е т:</w:t>
      </w:r>
    </w:p>
    <w:p w:rsidR="007C6EE7" w:rsidRDefault="007C6EE7" w:rsidP="00952D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1.Создать Координационный совет</w:t>
      </w:r>
      <w:r w:rsidRPr="00952D8F">
        <w:rPr>
          <w:sz w:val="28"/>
          <w:szCs w:val="28"/>
        </w:rPr>
        <w:t xml:space="preserve"> по патриотическому воспитанию детей и молодежи, проживающих на территории Воротынского муниципального района Нижегородской области.</w:t>
      </w:r>
    </w:p>
    <w:p w:rsidR="007C6EE7" w:rsidRPr="00952D8F" w:rsidRDefault="007C6EE7" w:rsidP="00952D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прилагаемый состав Координационного совета </w:t>
      </w:r>
      <w:r w:rsidRPr="00952D8F">
        <w:rPr>
          <w:sz w:val="28"/>
          <w:szCs w:val="28"/>
        </w:rPr>
        <w:t>по патриотическому воспитанию детей и молодежи</w:t>
      </w:r>
      <w:r>
        <w:rPr>
          <w:sz w:val="28"/>
          <w:szCs w:val="28"/>
        </w:rPr>
        <w:t>,</w:t>
      </w:r>
      <w:r w:rsidRPr="00FE0CF1">
        <w:rPr>
          <w:sz w:val="28"/>
          <w:szCs w:val="28"/>
        </w:rPr>
        <w:t xml:space="preserve"> </w:t>
      </w:r>
      <w:r w:rsidRPr="00952D8F">
        <w:rPr>
          <w:sz w:val="28"/>
          <w:szCs w:val="28"/>
        </w:rPr>
        <w:t>проживающих на территории Воротынского муниципального район</w:t>
      </w:r>
      <w:r>
        <w:rPr>
          <w:sz w:val="28"/>
          <w:szCs w:val="28"/>
        </w:rPr>
        <w:t>а Нижегородской области</w:t>
      </w:r>
      <w:r w:rsidRPr="00FE0CF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1).</w:t>
      </w:r>
    </w:p>
    <w:p w:rsidR="007C6EE7" w:rsidRPr="00952D8F" w:rsidRDefault="007C6EE7" w:rsidP="00952D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2D8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 К</w:t>
      </w:r>
      <w:r w:rsidRPr="00952D8F">
        <w:rPr>
          <w:sz w:val="28"/>
          <w:szCs w:val="28"/>
        </w:rPr>
        <w:t>оординационном совете по патриотическому воспитанию детей и молодежи, проживающих на территории Воротынского муниципального район</w:t>
      </w:r>
      <w:r>
        <w:rPr>
          <w:sz w:val="28"/>
          <w:szCs w:val="28"/>
        </w:rPr>
        <w:t>а Нижегородской области</w:t>
      </w:r>
      <w:r w:rsidRPr="00952D8F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Pr="00952D8F">
        <w:rPr>
          <w:sz w:val="28"/>
          <w:szCs w:val="28"/>
        </w:rPr>
        <w:t xml:space="preserve"> 2</w:t>
      </w:r>
      <w:r>
        <w:rPr>
          <w:sz w:val="28"/>
          <w:szCs w:val="28"/>
        </w:rPr>
        <w:t>)</w:t>
      </w:r>
      <w:r w:rsidRPr="00952D8F">
        <w:rPr>
          <w:sz w:val="28"/>
          <w:szCs w:val="28"/>
        </w:rPr>
        <w:t xml:space="preserve">. </w:t>
      </w:r>
    </w:p>
    <w:p w:rsidR="007C6EE7" w:rsidRPr="00952D8F" w:rsidRDefault="007C6EE7" w:rsidP="00952D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52D8F">
        <w:rPr>
          <w:sz w:val="28"/>
          <w:szCs w:val="28"/>
        </w:rPr>
        <w:t>Контроль за исполне</w:t>
      </w:r>
      <w:r>
        <w:rPr>
          <w:sz w:val="28"/>
          <w:szCs w:val="28"/>
        </w:rPr>
        <w:t xml:space="preserve">нием настоящего постановления </w:t>
      </w:r>
      <w:r w:rsidRPr="00952D8F">
        <w:rPr>
          <w:sz w:val="28"/>
          <w:szCs w:val="28"/>
        </w:rPr>
        <w:t>возложить на заместителя главы администрации Воротынского муниципального района Нижегородской области Привалова С.Л.</w:t>
      </w:r>
    </w:p>
    <w:p w:rsidR="007C6EE7" w:rsidRDefault="007C6EE7" w:rsidP="008B2D32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7C6EE7" w:rsidRDefault="007C6EE7" w:rsidP="008B2D32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7C6EE7" w:rsidRDefault="007C6EE7" w:rsidP="008B2D32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7C6EE7" w:rsidRPr="00C8361E" w:rsidRDefault="007C6EE7" w:rsidP="008B2D32">
      <w:pPr>
        <w:pStyle w:val="ListParagraph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C6EE7" w:rsidRDefault="007C6EE7" w:rsidP="008B2D32">
      <w:pPr>
        <w:pStyle w:val="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района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          А.А. Солдатов</w:t>
      </w:r>
    </w:p>
    <w:p w:rsidR="007C6EE7" w:rsidRDefault="007C6EE7" w:rsidP="008B2D32">
      <w:pPr>
        <w:pStyle w:val="Title"/>
        <w:jc w:val="both"/>
        <w:rPr>
          <w:b w:val="0"/>
          <w:bCs w:val="0"/>
          <w:sz w:val="28"/>
          <w:szCs w:val="28"/>
        </w:rPr>
      </w:pPr>
    </w:p>
    <w:p w:rsidR="007C6EE7" w:rsidRDefault="007C6EE7" w:rsidP="008B2D32">
      <w:pPr>
        <w:pStyle w:val="Title"/>
        <w:jc w:val="both"/>
        <w:rPr>
          <w:b w:val="0"/>
          <w:bCs w:val="0"/>
          <w:sz w:val="28"/>
          <w:szCs w:val="28"/>
        </w:rPr>
      </w:pPr>
    </w:p>
    <w:p w:rsidR="007C6EE7" w:rsidRDefault="007C6EE7" w:rsidP="008B2D32">
      <w:pPr>
        <w:pStyle w:val="Title"/>
        <w:jc w:val="both"/>
        <w:rPr>
          <w:b w:val="0"/>
          <w:bCs w:val="0"/>
          <w:sz w:val="28"/>
          <w:szCs w:val="28"/>
        </w:rPr>
      </w:pPr>
    </w:p>
    <w:p w:rsidR="007C6EE7" w:rsidRDefault="007C6EE7" w:rsidP="008B2D32">
      <w:pPr>
        <w:pStyle w:val="Title"/>
        <w:jc w:val="both"/>
        <w:rPr>
          <w:b w:val="0"/>
          <w:bCs w:val="0"/>
          <w:sz w:val="28"/>
          <w:szCs w:val="28"/>
        </w:rPr>
      </w:pPr>
    </w:p>
    <w:p w:rsidR="007C6EE7" w:rsidRDefault="007C6EE7" w:rsidP="00952D8F">
      <w:pPr>
        <w:ind w:left="4678"/>
        <w:jc w:val="center"/>
        <w:rPr>
          <w:sz w:val="28"/>
          <w:szCs w:val="28"/>
        </w:rPr>
      </w:pPr>
    </w:p>
    <w:p w:rsidR="007C6EE7" w:rsidRDefault="007C6EE7" w:rsidP="00792E38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C6EE7" w:rsidRDefault="007C6EE7" w:rsidP="00792E38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6EE7" w:rsidRDefault="007C6EE7" w:rsidP="00792E38">
      <w:pPr>
        <w:ind w:left="4111"/>
        <w:jc w:val="center"/>
        <w:rPr>
          <w:sz w:val="28"/>
          <w:szCs w:val="28"/>
        </w:rPr>
      </w:pPr>
      <w:r w:rsidRPr="00952D8F">
        <w:rPr>
          <w:sz w:val="28"/>
          <w:szCs w:val="28"/>
        </w:rPr>
        <w:t>Воротынского</w:t>
      </w:r>
      <w:r>
        <w:rPr>
          <w:sz w:val="28"/>
          <w:szCs w:val="28"/>
        </w:rPr>
        <w:t xml:space="preserve"> муниципального района Нижегородской области</w:t>
      </w:r>
    </w:p>
    <w:p w:rsidR="007C6EE7" w:rsidRDefault="007C6EE7" w:rsidP="00792E38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от 17.08.2018 № 240</w:t>
      </w:r>
    </w:p>
    <w:p w:rsidR="007C6EE7" w:rsidRPr="00904122" w:rsidRDefault="007C6EE7" w:rsidP="00952D8F">
      <w:pPr>
        <w:jc w:val="right"/>
        <w:rPr>
          <w:b/>
          <w:bCs/>
          <w:sz w:val="16"/>
          <w:szCs w:val="16"/>
        </w:rPr>
      </w:pPr>
    </w:p>
    <w:p w:rsidR="007C6EE7" w:rsidRDefault="007C6EE7" w:rsidP="00952D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Координационного совета по патриотическому воспитанию детей и молодежи, проживающих на территории Воротынского муниципального района Нижегородской области</w:t>
      </w:r>
    </w:p>
    <w:p w:rsidR="007C6EE7" w:rsidRPr="002B19F9" w:rsidRDefault="007C6EE7" w:rsidP="00952D8F">
      <w:pPr>
        <w:jc w:val="center"/>
        <w:rPr>
          <w:b/>
          <w:bCs/>
          <w:sz w:val="10"/>
          <w:szCs w:val="10"/>
        </w:rPr>
      </w:pPr>
    </w:p>
    <w:p w:rsidR="007C6EE7" w:rsidRDefault="007C6EE7" w:rsidP="00952D8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 Координационного совета:</w:t>
      </w:r>
    </w:p>
    <w:p w:rsidR="007C6EE7" w:rsidRDefault="007C6EE7" w:rsidP="0018691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Привалов С.Л. - заместитель главы администрации Воротынского муниципального района Нижегородской области;</w:t>
      </w:r>
    </w:p>
    <w:p w:rsidR="007C6EE7" w:rsidRPr="002B19F9" w:rsidRDefault="007C6EE7" w:rsidP="00952D8F">
      <w:pPr>
        <w:rPr>
          <w:sz w:val="16"/>
          <w:szCs w:val="16"/>
        </w:rPr>
      </w:pPr>
    </w:p>
    <w:p w:rsidR="007C6EE7" w:rsidRDefault="007C6EE7" w:rsidP="00952D8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Заместитель председателя Координационного совета:</w:t>
      </w:r>
    </w:p>
    <w:p w:rsidR="007C6EE7" w:rsidRDefault="007C6EE7" w:rsidP="00186911">
      <w:pPr>
        <w:jc w:val="both"/>
        <w:rPr>
          <w:sz w:val="28"/>
          <w:szCs w:val="28"/>
        </w:rPr>
      </w:pPr>
      <w:r>
        <w:rPr>
          <w:sz w:val="28"/>
          <w:szCs w:val="28"/>
        </w:rPr>
        <w:t>Царева Т.В. – начальник Управления образования и молодежной политики администрации Воротынского муниципального района Нижегородской области;</w:t>
      </w:r>
    </w:p>
    <w:p w:rsidR="007C6EE7" w:rsidRPr="002B19F9" w:rsidRDefault="007C6EE7" w:rsidP="00952D8F">
      <w:pPr>
        <w:rPr>
          <w:sz w:val="16"/>
          <w:szCs w:val="16"/>
        </w:rPr>
      </w:pPr>
    </w:p>
    <w:p w:rsidR="007C6EE7" w:rsidRDefault="007C6EE7" w:rsidP="00952D8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Секретарь Координационного совета:</w:t>
      </w:r>
    </w:p>
    <w:p w:rsidR="007C6EE7" w:rsidRDefault="007C6EE7" w:rsidP="00186911">
      <w:pPr>
        <w:jc w:val="both"/>
        <w:rPr>
          <w:sz w:val="28"/>
          <w:szCs w:val="28"/>
        </w:rPr>
      </w:pPr>
      <w:r>
        <w:rPr>
          <w:sz w:val="28"/>
          <w:szCs w:val="28"/>
        </w:rPr>
        <w:t>Альберг О.А.– главный специалист Управления образования и молодежной политики администрации Воротынского муниципального района Нижегородской области;</w:t>
      </w:r>
    </w:p>
    <w:p w:rsidR="007C6EE7" w:rsidRPr="002B19F9" w:rsidRDefault="007C6EE7" w:rsidP="00952D8F">
      <w:pPr>
        <w:rPr>
          <w:sz w:val="16"/>
          <w:szCs w:val="16"/>
        </w:rPr>
      </w:pPr>
    </w:p>
    <w:p w:rsidR="007C6EE7" w:rsidRDefault="007C6EE7" w:rsidP="00952D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Координационного совета:</w:t>
      </w:r>
    </w:p>
    <w:p w:rsidR="007C6EE7" w:rsidRPr="002B19F9" w:rsidRDefault="007C6EE7" w:rsidP="00952D8F">
      <w:pPr>
        <w:rPr>
          <w:b/>
          <w:bCs/>
          <w:sz w:val="16"/>
          <w:szCs w:val="16"/>
        </w:rPr>
      </w:pPr>
    </w:p>
    <w:tbl>
      <w:tblPr>
        <w:tblW w:w="9648" w:type="dxa"/>
        <w:tblInd w:w="-106" w:type="dxa"/>
        <w:tblLook w:val="00A0"/>
      </w:tblPr>
      <w:tblGrid>
        <w:gridCol w:w="3369"/>
        <w:gridCol w:w="284"/>
        <w:gridCol w:w="5995"/>
      </w:tblGrid>
      <w:tr w:rsidR="007C6EE7" w:rsidTr="00186911">
        <w:tc>
          <w:tcPr>
            <w:tcW w:w="3369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>Булдина С.Н.</w:t>
            </w:r>
          </w:p>
        </w:tc>
        <w:tc>
          <w:tcPr>
            <w:tcW w:w="284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995" w:type="dxa"/>
          </w:tcPr>
          <w:p w:rsidR="007C6EE7" w:rsidRPr="00952D8F" w:rsidRDefault="007C6EE7" w:rsidP="00186911">
            <w:pPr>
              <w:ind w:left="51"/>
              <w:jc w:val="both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>ведущий специалист Управления образования и молодежной политики администрации Воротынского муниципального района;</w:t>
            </w:r>
          </w:p>
          <w:p w:rsidR="007C6EE7" w:rsidRPr="002B19F9" w:rsidRDefault="007C6EE7" w:rsidP="00186911">
            <w:pPr>
              <w:ind w:left="51"/>
              <w:jc w:val="both"/>
              <w:rPr>
                <w:sz w:val="10"/>
                <w:szCs w:val="10"/>
              </w:rPr>
            </w:pPr>
          </w:p>
        </w:tc>
      </w:tr>
      <w:tr w:rsidR="007C6EE7" w:rsidTr="00186911">
        <w:tc>
          <w:tcPr>
            <w:tcW w:w="3369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>Бадина И.Е.</w:t>
            </w:r>
          </w:p>
        </w:tc>
        <w:tc>
          <w:tcPr>
            <w:tcW w:w="284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995" w:type="dxa"/>
          </w:tcPr>
          <w:p w:rsidR="007C6EE7" w:rsidRPr="00952D8F" w:rsidRDefault="007C6EE7" w:rsidP="00186911">
            <w:pPr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Земского собрания,  </w:t>
            </w:r>
            <w:r w:rsidRPr="00952D8F">
              <w:rPr>
                <w:sz w:val="28"/>
                <w:szCs w:val="28"/>
              </w:rPr>
              <w:t>секретарь молодежной палаты при Земском собрании Воротынского района (по согласованию);</w:t>
            </w:r>
          </w:p>
          <w:p w:rsidR="007C6EE7" w:rsidRPr="002B19F9" w:rsidRDefault="007C6EE7" w:rsidP="00186911">
            <w:pPr>
              <w:ind w:left="51"/>
              <w:jc w:val="both"/>
              <w:rPr>
                <w:sz w:val="10"/>
                <w:szCs w:val="10"/>
              </w:rPr>
            </w:pPr>
          </w:p>
        </w:tc>
      </w:tr>
      <w:tr w:rsidR="007C6EE7" w:rsidTr="00186911">
        <w:tc>
          <w:tcPr>
            <w:tcW w:w="3369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</w:t>
            </w:r>
            <w:r w:rsidRPr="00952D8F">
              <w:rPr>
                <w:sz w:val="28"/>
                <w:szCs w:val="28"/>
              </w:rPr>
              <w:t>шов И.В.</w:t>
            </w:r>
          </w:p>
        </w:tc>
        <w:tc>
          <w:tcPr>
            <w:tcW w:w="284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995" w:type="dxa"/>
          </w:tcPr>
          <w:p w:rsidR="007C6EE7" w:rsidRPr="00952D8F" w:rsidRDefault="007C6EE7" w:rsidP="00186911">
            <w:pPr>
              <w:ind w:left="51"/>
              <w:jc w:val="both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</w:t>
            </w:r>
            <w:r w:rsidRPr="00952D8F">
              <w:rPr>
                <w:sz w:val="28"/>
                <w:szCs w:val="28"/>
              </w:rPr>
              <w:t>культуры, спорта и туризма администрации Воротынского муниципального района;</w:t>
            </w:r>
          </w:p>
          <w:p w:rsidR="007C6EE7" w:rsidRPr="002B19F9" w:rsidRDefault="007C6EE7" w:rsidP="00186911">
            <w:pPr>
              <w:ind w:left="51"/>
              <w:jc w:val="both"/>
              <w:rPr>
                <w:sz w:val="16"/>
                <w:szCs w:val="16"/>
              </w:rPr>
            </w:pPr>
          </w:p>
        </w:tc>
      </w:tr>
      <w:tr w:rsidR="007C6EE7" w:rsidTr="00186911">
        <w:tc>
          <w:tcPr>
            <w:tcW w:w="3369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Родионова </w:t>
            </w:r>
            <w:r w:rsidRPr="00952D8F">
              <w:rPr>
                <w:sz w:val="28"/>
                <w:szCs w:val="28"/>
              </w:rPr>
              <w:t>И.В.</w:t>
            </w:r>
          </w:p>
        </w:tc>
        <w:tc>
          <w:tcPr>
            <w:tcW w:w="284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995" w:type="dxa"/>
          </w:tcPr>
          <w:p w:rsidR="007C6EE7" w:rsidRPr="00952D8F" w:rsidRDefault="007C6EE7" w:rsidP="00186911">
            <w:pPr>
              <w:ind w:left="51"/>
              <w:jc w:val="both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>директор ДДТ Воротынского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952D8F">
              <w:rPr>
                <w:sz w:val="28"/>
                <w:szCs w:val="28"/>
              </w:rPr>
              <w:t>(по согласованию);</w:t>
            </w:r>
          </w:p>
          <w:p w:rsidR="007C6EE7" w:rsidRPr="002B19F9" w:rsidRDefault="007C6EE7" w:rsidP="00186911">
            <w:pPr>
              <w:ind w:left="51"/>
              <w:jc w:val="both"/>
              <w:rPr>
                <w:sz w:val="10"/>
                <w:szCs w:val="10"/>
              </w:rPr>
            </w:pPr>
          </w:p>
        </w:tc>
      </w:tr>
      <w:tr w:rsidR="007C6EE7" w:rsidTr="00186911">
        <w:tc>
          <w:tcPr>
            <w:tcW w:w="3369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>Спиридонова Н.Н.</w:t>
            </w:r>
          </w:p>
        </w:tc>
        <w:tc>
          <w:tcPr>
            <w:tcW w:w="284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995" w:type="dxa"/>
          </w:tcPr>
          <w:p w:rsidR="007C6EE7" w:rsidRPr="00952D8F" w:rsidRDefault="007C6EE7" w:rsidP="00186911">
            <w:pPr>
              <w:ind w:left="51"/>
              <w:jc w:val="both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>заведующий информационно-диагностическим кабинетом Управления образования и молодежной политики администрации Воротынского муниципального района;</w:t>
            </w:r>
          </w:p>
          <w:p w:rsidR="007C6EE7" w:rsidRPr="002B19F9" w:rsidRDefault="007C6EE7" w:rsidP="00186911">
            <w:pPr>
              <w:ind w:left="51"/>
              <w:jc w:val="both"/>
              <w:rPr>
                <w:sz w:val="10"/>
                <w:szCs w:val="10"/>
              </w:rPr>
            </w:pPr>
          </w:p>
        </w:tc>
      </w:tr>
      <w:tr w:rsidR="007C6EE7" w:rsidTr="00186911">
        <w:tc>
          <w:tcPr>
            <w:tcW w:w="3369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>Пугачева Л.П.</w:t>
            </w:r>
          </w:p>
        </w:tc>
        <w:tc>
          <w:tcPr>
            <w:tcW w:w="284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995" w:type="dxa"/>
          </w:tcPr>
          <w:p w:rsidR="007C6EE7" w:rsidRPr="00952D8F" w:rsidRDefault="007C6EE7" w:rsidP="00186911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952D8F">
              <w:rPr>
                <w:color w:val="333333"/>
                <w:sz w:val="28"/>
                <w:szCs w:val="28"/>
                <w:shd w:val="clear" w:color="auto" w:fill="FFFFFF"/>
              </w:rPr>
              <w:t>директор МБУК «Межпоселенческая централизованная библиотечная система»</w:t>
            </w:r>
            <w:r w:rsidRPr="00952D8F">
              <w:rPr>
                <w:sz w:val="28"/>
                <w:szCs w:val="28"/>
              </w:rPr>
              <w:t xml:space="preserve"> (по согласованию)</w:t>
            </w:r>
            <w:r w:rsidRPr="00952D8F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7C6EE7" w:rsidRPr="002B19F9" w:rsidRDefault="007C6EE7" w:rsidP="00186911">
            <w:pPr>
              <w:jc w:val="both"/>
              <w:rPr>
                <w:sz w:val="10"/>
                <w:szCs w:val="10"/>
              </w:rPr>
            </w:pPr>
          </w:p>
        </w:tc>
      </w:tr>
      <w:tr w:rsidR="007C6EE7" w:rsidTr="00186911">
        <w:tc>
          <w:tcPr>
            <w:tcW w:w="3369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  <w:r w:rsidRPr="00952D8F">
              <w:rPr>
                <w:sz w:val="28"/>
                <w:szCs w:val="28"/>
              </w:rPr>
              <w:t>Чекулаев В.Н.</w:t>
            </w:r>
          </w:p>
        </w:tc>
        <w:tc>
          <w:tcPr>
            <w:tcW w:w="284" w:type="dxa"/>
          </w:tcPr>
          <w:p w:rsidR="007C6EE7" w:rsidRPr="00952D8F" w:rsidRDefault="007C6EE7" w:rsidP="00952D8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995" w:type="dxa"/>
          </w:tcPr>
          <w:p w:rsidR="007C6EE7" w:rsidRPr="00952D8F" w:rsidRDefault="007C6EE7" w:rsidP="00186911">
            <w:pPr>
              <w:jc w:val="both"/>
              <w:rPr>
                <w:b/>
                <w:bCs/>
                <w:sz w:val="28"/>
                <w:szCs w:val="28"/>
              </w:rPr>
            </w:pPr>
            <w:r w:rsidRPr="00952D8F">
              <w:rPr>
                <w:rStyle w:val="Strong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начальник отдела военного комиссариата Нижегородской  области по Воротынскому и Спасскому районам (по согласованию);</w:t>
            </w:r>
          </w:p>
        </w:tc>
      </w:tr>
    </w:tbl>
    <w:p w:rsidR="007C6EE7" w:rsidRDefault="007C6EE7" w:rsidP="00792E38">
      <w:pPr>
        <w:ind w:left="4253"/>
        <w:jc w:val="center"/>
        <w:rPr>
          <w:sz w:val="28"/>
          <w:szCs w:val="28"/>
        </w:rPr>
      </w:pPr>
      <w:bookmarkStart w:id="0" w:name="_GoBack"/>
      <w:bookmarkEnd w:id="0"/>
    </w:p>
    <w:p w:rsidR="007C6EE7" w:rsidRDefault="007C6EE7" w:rsidP="00792E38">
      <w:pPr>
        <w:ind w:left="4253"/>
        <w:jc w:val="center"/>
        <w:rPr>
          <w:color w:val="555459"/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C6EE7" w:rsidRDefault="007C6EE7" w:rsidP="00792E38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6EE7" w:rsidRDefault="007C6EE7" w:rsidP="00792E38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Воротынского муниципального района Нижегородской области</w:t>
      </w:r>
    </w:p>
    <w:p w:rsidR="007C6EE7" w:rsidRDefault="007C6EE7" w:rsidP="00792E38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17.08.2018 № 240</w:t>
      </w:r>
    </w:p>
    <w:p w:rsidR="007C6EE7" w:rsidRDefault="007C6EE7" w:rsidP="00952D8F">
      <w:pPr>
        <w:jc w:val="center"/>
        <w:rPr>
          <w:b/>
          <w:bCs/>
          <w:sz w:val="28"/>
          <w:szCs w:val="28"/>
        </w:rPr>
      </w:pPr>
    </w:p>
    <w:p w:rsidR="007C6EE7" w:rsidRDefault="007C6EE7" w:rsidP="00952D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Координационном совете по патриотическому воспитанию</w:t>
      </w:r>
      <w:r>
        <w:rPr>
          <w:b/>
          <w:bCs/>
          <w:color w:val="49484C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детей и молодежи, проживающих на территории Воротынского </w:t>
      </w:r>
    </w:p>
    <w:p w:rsidR="007C6EE7" w:rsidRDefault="007C6EE7" w:rsidP="00952D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Нижегородской области</w:t>
      </w:r>
    </w:p>
    <w:p w:rsidR="007C6EE7" w:rsidRPr="00A47820" w:rsidRDefault="007C6EE7" w:rsidP="00952D8F">
      <w:pPr>
        <w:jc w:val="center"/>
        <w:rPr>
          <w:sz w:val="16"/>
          <w:szCs w:val="16"/>
        </w:rPr>
      </w:pPr>
    </w:p>
    <w:p w:rsidR="007C6EE7" w:rsidRPr="00D55D2D" w:rsidRDefault="007C6EE7" w:rsidP="00952D8F">
      <w:pPr>
        <w:jc w:val="center"/>
        <w:rPr>
          <w:b/>
          <w:bCs/>
          <w:sz w:val="28"/>
          <w:szCs w:val="28"/>
        </w:rPr>
      </w:pPr>
      <w:r w:rsidRPr="00D55D2D">
        <w:rPr>
          <w:b/>
          <w:bCs/>
          <w:sz w:val="28"/>
          <w:szCs w:val="28"/>
        </w:rPr>
        <w:t>1. Общие положения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1.1. Координационный совет по патриотическому воспитанию детей и молодежи, проживающих на территории Воротынского муниципального района (далее - Совет) является</w:t>
      </w:r>
      <w:r>
        <w:rPr>
          <w:color w:val="55545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консультативно-совещательным органом при администрации Воротынского района по развитию </w:t>
      </w:r>
      <w:r>
        <w:rPr>
          <w:spacing w:val="2"/>
          <w:sz w:val="28"/>
          <w:szCs w:val="28"/>
          <w:shd w:val="clear" w:color="auto" w:fill="FFFFFF"/>
        </w:rPr>
        <w:t>гражданственности и патриотизма граждан, планированию</w:t>
      </w:r>
      <w:r>
        <w:rPr>
          <w:sz w:val="28"/>
          <w:szCs w:val="28"/>
        </w:rPr>
        <w:t xml:space="preserve"> и проведению работы по</w:t>
      </w:r>
      <w:r>
        <w:rPr>
          <w:color w:val="555459"/>
          <w:sz w:val="28"/>
          <w:szCs w:val="28"/>
        </w:rPr>
        <w:t xml:space="preserve"> </w:t>
      </w:r>
      <w:r>
        <w:rPr>
          <w:sz w:val="28"/>
          <w:szCs w:val="28"/>
        </w:rPr>
        <w:t>гражданскому, нравственному и военно-патриотическому воспитанию граждан.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1.2. Координационный совет в своей деятельности руководствуется</w:t>
      </w:r>
      <w:r>
        <w:rPr>
          <w:color w:val="555459"/>
          <w:sz w:val="28"/>
          <w:szCs w:val="28"/>
        </w:rPr>
        <w:t xml:space="preserve"> </w:t>
      </w:r>
      <w:r>
        <w:rPr>
          <w:sz w:val="28"/>
          <w:szCs w:val="28"/>
        </w:rPr>
        <w:t>Конституцией Российской Федерации, законодательством Российской Федерации и Нижегородской области, рекомендациями Министерства образования и науки Российской Федерации и настоящим Положением.</w:t>
      </w:r>
    </w:p>
    <w:p w:rsidR="007C6EE7" w:rsidRPr="00A47820" w:rsidRDefault="007C6EE7" w:rsidP="00952D8F">
      <w:pPr>
        <w:jc w:val="center"/>
        <w:rPr>
          <w:sz w:val="16"/>
          <w:szCs w:val="16"/>
        </w:rPr>
      </w:pPr>
    </w:p>
    <w:p w:rsidR="007C6EE7" w:rsidRPr="00D55D2D" w:rsidRDefault="007C6EE7" w:rsidP="00952D8F">
      <w:pPr>
        <w:jc w:val="center"/>
        <w:rPr>
          <w:b/>
          <w:bCs/>
          <w:sz w:val="28"/>
          <w:szCs w:val="28"/>
        </w:rPr>
      </w:pPr>
      <w:r w:rsidRPr="00D55D2D">
        <w:rPr>
          <w:b/>
          <w:bCs/>
          <w:sz w:val="28"/>
          <w:szCs w:val="28"/>
        </w:rPr>
        <w:t>2. Основные задачи и направления деятельности Совета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Совета являются: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разработка предложений по вопросам развития гражданского, патриотического воспитания детей и молодежи Воротынского муниципального района и формированию приоритетных направлений в его реализации;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объединение усилий и возможностей всех заинтересованных организаций и общественных объединений по военно-патриотическому воспитанию граждан в ходе организации и проведения муниципальных акций, программных мероприятий и праздников;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подготовка предложений по координации деятельности органов местного самоуправления Воротынского муниципального района и общественных объединений в решении актуальных проблем патриотического воспитания граждан, в том числе по подготовке граждан к военной службе; 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определение перспектив участия семей, общеобразовательных организаций, общественных организаций в гражданском и патриотическом становлении молодежи, всестороннем развитии личности;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поддержка, укрепление и развитие методического обеспечения организаций и объединений, осуществляющих деятельность в сфере патриотического воспитания граждан;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2.2. Совет для выполнения возложенных на него задач: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анализирует работу образовательных организаций, всех заинтересованных организаций и общественных объединений по военно-патриотическому воспитанию граждан, по решению проблем патриотического воспитания;</w:t>
      </w:r>
    </w:p>
    <w:p w:rsidR="007C6EE7" w:rsidRDefault="007C6EE7" w:rsidP="002B1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готовит справочные и информационные материалы по проблемам патриотического воспитания граждан.</w:t>
      </w:r>
    </w:p>
    <w:p w:rsidR="007C6EE7" w:rsidRDefault="007C6EE7" w:rsidP="00952D8F">
      <w:pPr>
        <w:jc w:val="center"/>
        <w:rPr>
          <w:b/>
          <w:bCs/>
          <w:sz w:val="28"/>
          <w:szCs w:val="28"/>
        </w:rPr>
      </w:pPr>
    </w:p>
    <w:p w:rsidR="007C6EE7" w:rsidRPr="00A47820" w:rsidRDefault="007C6EE7" w:rsidP="00952D8F">
      <w:pPr>
        <w:jc w:val="center"/>
        <w:rPr>
          <w:b/>
          <w:bCs/>
          <w:sz w:val="28"/>
          <w:szCs w:val="28"/>
        </w:rPr>
      </w:pPr>
      <w:r w:rsidRPr="00A47820">
        <w:rPr>
          <w:b/>
          <w:bCs/>
          <w:sz w:val="28"/>
          <w:szCs w:val="28"/>
        </w:rPr>
        <w:t>3. Состав Совета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3.1. Председателем Совета является заместитель главы администрации Воротынского муниципального района области Нижегородской области.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3.2. Персональный состав Совета формируется из руководителей и представителей заинтересованных органов и организаций.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3.3. Члены Совета принимают участие в его работе на общественных началах.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3.4. Состав Совета утверждается Постановлением администрации Воротынского муниципального района.</w:t>
      </w:r>
    </w:p>
    <w:p w:rsidR="007C6EE7" w:rsidRPr="00A47820" w:rsidRDefault="007C6EE7" w:rsidP="00952D8F">
      <w:pPr>
        <w:rPr>
          <w:sz w:val="16"/>
          <w:szCs w:val="16"/>
        </w:rPr>
      </w:pPr>
    </w:p>
    <w:p w:rsidR="007C6EE7" w:rsidRPr="00A47820" w:rsidRDefault="007C6EE7" w:rsidP="00952D8F">
      <w:pPr>
        <w:jc w:val="center"/>
        <w:rPr>
          <w:b/>
          <w:bCs/>
          <w:sz w:val="28"/>
          <w:szCs w:val="28"/>
        </w:rPr>
      </w:pPr>
      <w:r w:rsidRPr="00A47820">
        <w:rPr>
          <w:b/>
          <w:bCs/>
          <w:sz w:val="28"/>
          <w:szCs w:val="28"/>
        </w:rPr>
        <w:t>4. Порядок работы Совета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4.1. Заседание Совета проводится по мере необходимости, но не менее 2 раз в год.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4.2. Свою работу Совет строит на основании ежегодного плана работы.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4.3. План работы формируется коллегиально путем внесения предложений членами Совета и выносится на утверждение на очередном рабочем заседании Совета.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4.4. Изменения и дополнения в план работы вносятся не позднее, чем за 2 недели до очередного заседания.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4.5. План работы Совета формируется секретарем, рассматривается и утверждается председателем на заседании Совета.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4.6. Утвержденный план работы рассылается всем членам Совета в недельный срок после проведения заседания.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4.7. Ответственность за подготовку вопросов на заседание Совета возлагается на докладчиков.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4.8. Ответственный за подготовку вопроса представляет секретарю Совета тезисы выступления, справочные материалы, список приглашенных на заседание не позднее, чем за 7 дней до заседания.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4.9. Регламент обсуждения вопросов повестки дня принимается Советом в начале очередного заседания.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4.10. Протокол заседания ведет секретарь Совета. Оформленный протокол представляется на подпись председателю в течение 5 дней после проведения заседания.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4.11. Заседание Совета считается правомочным, если на нем присутствовало не менее двух третей списочного состава членов Совета.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4.12. Заседания Совета являются открытыми.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4.13. Решения Совета принимаются простым большинством голосов, оформляются протоколами, которые подписываются председателем Совета или его заместителями, председательствующими на заседании.</w:t>
      </w: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4.14. Решения Совета, принимаемые в соответствии с его компетенцией, носят рекомендательный характер.</w:t>
      </w:r>
    </w:p>
    <w:p w:rsidR="007C6EE7" w:rsidRPr="00A47820" w:rsidRDefault="007C6EE7" w:rsidP="00952D8F">
      <w:pPr>
        <w:rPr>
          <w:sz w:val="16"/>
          <w:szCs w:val="16"/>
        </w:rPr>
      </w:pPr>
    </w:p>
    <w:p w:rsidR="007C6EE7" w:rsidRPr="00A47820" w:rsidRDefault="007C6EE7" w:rsidP="00952D8F">
      <w:pPr>
        <w:jc w:val="center"/>
        <w:rPr>
          <w:b/>
          <w:bCs/>
          <w:sz w:val="28"/>
          <w:szCs w:val="28"/>
        </w:rPr>
      </w:pPr>
      <w:r w:rsidRPr="00A47820">
        <w:rPr>
          <w:b/>
          <w:bCs/>
          <w:sz w:val="28"/>
          <w:szCs w:val="28"/>
        </w:rPr>
        <w:t>5. Заключительные положения</w:t>
      </w:r>
    </w:p>
    <w:p w:rsidR="007C6EE7" w:rsidRPr="00A47820" w:rsidRDefault="007C6EE7" w:rsidP="00952D8F">
      <w:pPr>
        <w:rPr>
          <w:sz w:val="16"/>
          <w:szCs w:val="16"/>
        </w:rPr>
      </w:pPr>
    </w:p>
    <w:p w:rsidR="007C6EE7" w:rsidRDefault="007C6EE7" w:rsidP="00952D8F">
      <w:pPr>
        <w:jc w:val="both"/>
        <w:rPr>
          <w:sz w:val="28"/>
          <w:szCs w:val="28"/>
        </w:rPr>
      </w:pPr>
      <w:r>
        <w:rPr>
          <w:sz w:val="28"/>
          <w:szCs w:val="28"/>
        </w:rPr>
        <w:t>5.1. Обеспечение деятельности Совета возлагается на Управление образования и молодежной политики  администрации Воротынского муниципального района Нижегородской области.</w:t>
      </w:r>
    </w:p>
    <w:p w:rsidR="007C6EE7" w:rsidRDefault="007C6EE7" w:rsidP="00952D8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7C6EE7" w:rsidSect="00FE0CF1">
      <w:pgSz w:w="11906" w:h="16838"/>
      <w:pgMar w:top="568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EE505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D9C5616"/>
    <w:multiLevelType w:val="multilevel"/>
    <w:tmpl w:val="47447B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75"/>
        </w:tabs>
        <w:ind w:left="2175" w:hanging="375"/>
      </w:pPr>
      <w:rPr>
        <w:rFonts w:ascii="Times New Roman" w:eastAsia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D021A"/>
    <w:multiLevelType w:val="multilevel"/>
    <w:tmpl w:val="796A65F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CE12321"/>
    <w:multiLevelType w:val="hybridMultilevel"/>
    <w:tmpl w:val="7B34F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E4252"/>
    <w:multiLevelType w:val="hybridMultilevel"/>
    <w:tmpl w:val="E544FB72"/>
    <w:lvl w:ilvl="0" w:tplc="D73489FC">
      <w:start w:val="1"/>
      <w:numFmt w:val="decimal"/>
      <w:lvlText w:val="%1."/>
      <w:lvlJc w:val="left"/>
      <w:pPr>
        <w:ind w:left="840" w:hanging="54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800F7"/>
    <w:multiLevelType w:val="hybridMultilevel"/>
    <w:tmpl w:val="57943C9C"/>
    <w:lvl w:ilvl="0" w:tplc="108057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A070A8B"/>
    <w:multiLevelType w:val="multilevel"/>
    <w:tmpl w:val="5BBEE9B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58A56D12"/>
    <w:multiLevelType w:val="multilevel"/>
    <w:tmpl w:val="285CC5C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9">
    <w:nsid w:val="5C265F3A"/>
    <w:multiLevelType w:val="multilevel"/>
    <w:tmpl w:val="D8467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D9549AC"/>
    <w:multiLevelType w:val="hybridMultilevel"/>
    <w:tmpl w:val="CD305BA6"/>
    <w:lvl w:ilvl="0" w:tplc="7CCC2098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60CAF"/>
    <w:multiLevelType w:val="hybridMultilevel"/>
    <w:tmpl w:val="95EE4B2E"/>
    <w:lvl w:ilvl="0" w:tplc="D8B07A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DDE"/>
    <w:rsid w:val="00007645"/>
    <w:rsid w:val="00010B25"/>
    <w:rsid w:val="00053877"/>
    <w:rsid w:val="00066B7C"/>
    <w:rsid w:val="0007068E"/>
    <w:rsid w:val="000734A5"/>
    <w:rsid w:val="000800A8"/>
    <w:rsid w:val="00082EFA"/>
    <w:rsid w:val="00086D08"/>
    <w:rsid w:val="000A1A40"/>
    <w:rsid w:val="000A563E"/>
    <w:rsid w:val="000B0FA3"/>
    <w:rsid w:val="000B4E3D"/>
    <w:rsid w:val="000C6241"/>
    <w:rsid w:val="00121BB4"/>
    <w:rsid w:val="0012468B"/>
    <w:rsid w:val="00125265"/>
    <w:rsid w:val="00146BFC"/>
    <w:rsid w:val="00151147"/>
    <w:rsid w:val="00164F2B"/>
    <w:rsid w:val="0016641B"/>
    <w:rsid w:val="00186911"/>
    <w:rsid w:val="00193082"/>
    <w:rsid w:val="001974C9"/>
    <w:rsid w:val="001A3699"/>
    <w:rsid w:val="001B2D56"/>
    <w:rsid w:val="001E5BB3"/>
    <w:rsid w:val="001F55FB"/>
    <w:rsid w:val="001F626B"/>
    <w:rsid w:val="002018A8"/>
    <w:rsid w:val="00211C36"/>
    <w:rsid w:val="00232AD0"/>
    <w:rsid w:val="00241A43"/>
    <w:rsid w:val="00244673"/>
    <w:rsid w:val="002754D2"/>
    <w:rsid w:val="00291589"/>
    <w:rsid w:val="00295716"/>
    <w:rsid w:val="002A26DD"/>
    <w:rsid w:val="002B19F9"/>
    <w:rsid w:val="002B4D14"/>
    <w:rsid w:val="002D3567"/>
    <w:rsid w:val="002E18A3"/>
    <w:rsid w:val="002E366C"/>
    <w:rsid w:val="002F37C6"/>
    <w:rsid w:val="002F644B"/>
    <w:rsid w:val="00320DC1"/>
    <w:rsid w:val="00323110"/>
    <w:rsid w:val="00332C60"/>
    <w:rsid w:val="00350DEA"/>
    <w:rsid w:val="00361D54"/>
    <w:rsid w:val="00393220"/>
    <w:rsid w:val="003B1842"/>
    <w:rsid w:val="003C1745"/>
    <w:rsid w:val="003C4B24"/>
    <w:rsid w:val="003D086C"/>
    <w:rsid w:val="004041BD"/>
    <w:rsid w:val="00444630"/>
    <w:rsid w:val="00496BCE"/>
    <w:rsid w:val="004A000E"/>
    <w:rsid w:val="004A2B79"/>
    <w:rsid w:val="004A4C35"/>
    <w:rsid w:val="004C6BE4"/>
    <w:rsid w:val="004E7B7D"/>
    <w:rsid w:val="005234D6"/>
    <w:rsid w:val="00552F4F"/>
    <w:rsid w:val="00554B66"/>
    <w:rsid w:val="005718D8"/>
    <w:rsid w:val="00581D7F"/>
    <w:rsid w:val="005855C6"/>
    <w:rsid w:val="005B5102"/>
    <w:rsid w:val="005D7008"/>
    <w:rsid w:val="005E0444"/>
    <w:rsid w:val="005E40AC"/>
    <w:rsid w:val="00603659"/>
    <w:rsid w:val="00623273"/>
    <w:rsid w:val="006408DB"/>
    <w:rsid w:val="00640FEF"/>
    <w:rsid w:val="00655850"/>
    <w:rsid w:val="0066539E"/>
    <w:rsid w:val="00695DF9"/>
    <w:rsid w:val="006974E9"/>
    <w:rsid w:val="006C31AA"/>
    <w:rsid w:val="006F10F2"/>
    <w:rsid w:val="00700E19"/>
    <w:rsid w:val="0070217F"/>
    <w:rsid w:val="007132BF"/>
    <w:rsid w:val="00716240"/>
    <w:rsid w:val="00726A42"/>
    <w:rsid w:val="0073575F"/>
    <w:rsid w:val="00746D03"/>
    <w:rsid w:val="007565BD"/>
    <w:rsid w:val="00757C8B"/>
    <w:rsid w:val="00761599"/>
    <w:rsid w:val="007863AB"/>
    <w:rsid w:val="0079051C"/>
    <w:rsid w:val="00792E38"/>
    <w:rsid w:val="00795555"/>
    <w:rsid w:val="007A21A9"/>
    <w:rsid w:val="007C6EE7"/>
    <w:rsid w:val="007D1793"/>
    <w:rsid w:val="007D6323"/>
    <w:rsid w:val="00800F47"/>
    <w:rsid w:val="00804BFC"/>
    <w:rsid w:val="00805D62"/>
    <w:rsid w:val="00840FC4"/>
    <w:rsid w:val="008440DA"/>
    <w:rsid w:val="00862AE5"/>
    <w:rsid w:val="00872DE2"/>
    <w:rsid w:val="00873999"/>
    <w:rsid w:val="00882DDA"/>
    <w:rsid w:val="008A504E"/>
    <w:rsid w:val="008B2D32"/>
    <w:rsid w:val="008B6CBC"/>
    <w:rsid w:val="008C284F"/>
    <w:rsid w:val="008D762B"/>
    <w:rsid w:val="00904122"/>
    <w:rsid w:val="0091272B"/>
    <w:rsid w:val="00915BEC"/>
    <w:rsid w:val="00925856"/>
    <w:rsid w:val="00937C74"/>
    <w:rsid w:val="00952D8F"/>
    <w:rsid w:val="00954E2D"/>
    <w:rsid w:val="00960CDD"/>
    <w:rsid w:val="00972251"/>
    <w:rsid w:val="00980778"/>
    <w:rsid w:val="00993706"/>
    <w:rsid w:val="00997677"/>
    <w:rsid w:val="009A7B03"/>
    <w:rsid w:val="009B0A22"/>
    <w:rsid w:val="009E5005"/>
    <w:rsid w:val="00A3679D"/>
    <w:rsid w:val="00A43F48"/>
    <w:rsid w:val="00A47820"/>
    <w:rsid w:val="00A61244"/>
    <w:rsid w:val="00A61E00"/>
    <w:rsid w:val="00A7143B"/>
    <w:rsid w:val="00AA0665"/>
    <w:rsid w:val="00AA45D0"/>
    <w:rsid w:val="00AA6208"/>
    <w:rsid w:val="00AC29B6"/>
    <w:rsid w:val="00AC7B3F"/>
    <w:rsid w:val="00AD3B07"/>
    <w:rsid w:val="00AD7DDE"/>
    <w:rsid w:val="00AF7786"/>
    <w:rsid w:val="00B2030C"/>
    <w:rsid w:val="00B345F8"/>
    <w:rsid w:val="00B37A4A"/>
    <w:rsid w:val="00B4076F"/>
    <w:rsid w:val="00B51AAE"/>
    <w:rsid w:val="00B64712"/>
    <w:rsid w:val="00B825E5"/>
    <w:rsid w:val="00B8601B"/>
    <w:rsid w:val="00B86458"/>
    <w:rsid w:val="00BD59E5"/>
    <w:rsid w:val="00BD6333"/>
    <w:rsid w:val="00BF387D"/>
    <w:rsid w:val="00C10CD6"/>
    <w:rsid w:val="00C16222"/>
    <w:rsid w:val="00C206EA"/>
    <w:rsid w:val="00C34B3A"/>
    <w:rsid w:val="00C66AD8"/>
    <w:rsid w:val="00C8361E"/>
    <w:rsid w:val="00CB04BF"/>
    <w:rsid w:val="00CB04CA"/>
    <w:rsid w:val="00CB0FC6"/>
    <w:rsid w:val="00CD47D6"/>
    <w:rsid w:val="00CE1C0D"/>
    <w:rsid w:val="00CE1E2E"/>
    <w:rsid w:val="00CF6943"/>
    <w:rsid w:val="00D1404F"/>
    <w:rsid w:val="00D43862"/>
    <w:rsid w:val="00D55D2D"/>
    <w:rsid w:val="00D64341"/>
    <w:rsid w:val="00D745BA"/>
    <w:rsid w:val="00D900DB"/>
    <w:rsid w:val="00DD7FC9"/>
    <w:rsid w:val="00DE1AC3"/>
    <w:rsid w:val="00DE6121"/>
    <w:rsid w:val="00DE7CEC"/>
    <w:rsid w:val="00DF125B"/>
    <w:rsid w:val="00E02BC3"/>
    <w:rsid w:val="00E064EC"/>
    <w:rsid w:val="00E125E0"/>
    <w:rsid w:val="00E17999"/>
    <w:rsid w:val="00E347A8"/>
    <w:rsid w:val="00E421F2"/>
    <w:rsid w:val="00E61038"/>
    <w:rsid w:val="00E7009F"/>
    <w:rsid w:val="00E91C27"/>
    <w:rsid w:val="00EA34FE"/>
    <w:rsid w:val="00EB2882"/>
    <w:rsid w:val="00ED5874"/>
    <w:rsid w:val="00EF2BA2"/>
    <w:rsid w:val="00F24F6B"/>
    <w:rsid w:val="00F273E2"/>
    <w:rsid w:val="00F41D59"/>
    <w:rsid w:val="00F51DA1"/>
    <w:rsid w:val="00F570C4"/>
    <w:rsid w:val="00F64CB7"/>
    <w:rsid w:val="00F736EC"/>
    <w:rsid w:val="00F85E3A"/>
    <w:rsid w:val="00FA05C5"/>
    <w:rsid w:val="00FA516B"/>
    <w:rsid w:val="00FA6834"/>
    <w:rsid w:val="00FD2E8A"/>
    <w:rsid w:val="00FD3A78"/>
    <w:rsid w:val="00FE0CF1"/>
    <w:rsid w:val="00FE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DE"/>
    <w:rPr>
      <w:rFonts w:eastAsia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7DDE"/>
    <w:pPr>
      <w:keepNext/>
      <w:spacing w:before="240" w:after="60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D7DDE"/>
    <w:rPr>
      <w:rFonts w:ascii="Calibri" w:hAnsi="Calibri" w:cs="Calibri"/>
      <w:b/>
      <w:bCs/>
      <w:lang w:eastAsia="ru-RU"/>
    </w:rPr>
  </w:style>
  <w:style w:type="paragraph" w:styleId="Title">
    <w:name w:val="Title"/>
    <w:basedOn w:val="Normal"/>
    <w:link w:val="TitleChar"/>
    <w:uiPriority w:val="99"/>
    <w:qFormat/>
    <w:rsid w:val="00AD7DDE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D7DDE"/>
    <w:rPr>
      <w:rFonts w:eastAsia="Times New Roman"/>
      <w:b/>
      <w:bCs/>
      <w:sz w:val="32"/>
      <w:szCs w:val="32"/>
      <w:lang w:eastAsia="ru-RU"/>
    </w:rPr>
  </w:style>
  <w:style w:type="paragraph" w:styleId="ListParagraph">
    <w:name w:val="List Paragraph"/>
    <w:basedOn w:val="Normal"/>
    <w:uiPriority w:val="99"/>
    <w:qFormat/>
    <w:rsid w:val="00AD7DD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D7DDE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DDE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718D8"/>
    <w:pPr>
      <w:autoSpaceDE w:val="0"/>
      <w:autoSpaceDN w:val="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18D8"/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5234D6"/>
    <w:rPr>
      <w:color w:val="0000FF"/>
      <w:u w:val="single"/>
    </w:rPr>
  </w:style>
  <w:style w:type="paragraph" w:customStyle="1" w:styleId="ConsPlusNormal">
    <w:name w:val="ConsPlusNormal"/>
    <w:uiPriority w:val="99"/>
    <w:rsid w:val="00640F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640F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640FEF"/>
    <w:rPr>
      <w:rFonts w:ascii="Courier New" w:hAnsi="Courier New" w:cs="Courier New"/>
      <w:sz w:val="22"/>
      <w:szCs w:val="22"/>
    </w:rPr>
  </w:style>
  <w:style w:type="table" w:styleId="TableGrid">
    <w:name w:val="Table Grid"/>
    <w:basedOn w:val="TableNormal"/>
    <w:uiPriority w:val="99"/>
    <w:locked/>
    <w:rsid w:val="00761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952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789</TotalTime>
  <Pages>4</Pages>
  <Words>1211</Words>
  <Characters>6903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78</cp:revision>
  <cp:lastPrinted>2018-08-17T10:51:00Z</cp:lastPrinted>
  <dcterms:created xsi:type="dcterms:W3CDTF">2016-07-07T11:09:00Z</dcterms:created>
  <dcterms:modified xsi:type="dcterms:W3CDTF">2018-09-13T05:04:00Z</dcterms:modified>
</cp:coreProperties>
</file>